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B7" w:rsidRDefault="00E24C06">
      <w:pPr>
        <w:rPr>
          <w:rFonts w:hint="eastAsia"/>
        </w:rPr>
      </w:pPr>
      <w:r>
        <w:rPr>
          <w:rFonts w:hint="eastAsia"/>
        </w:rPr>
        <w:t>愛國者</w:t>
      </w:r>
      <w:r>
        <w:rPr>
          <w:rFonts w:hint="eastAsia"/>
        </w:rPr>
        <w:t xml:space="preserve"> 506</w:t>
      </w:r>
      <w:r>
        <w:rPr>
          <w:rFonts w:hint="eastAsia"/>
        </w:rPr>
        <w:t>行車定位</w:t>
      </w:r>
      <w:r>
        <w:rPr>
          <w:rFonts w:hint="eastAsia"/>
        </w:rPr>
        <w:t>GPS</w:t>
      </w:r>
      <w:r>
        <w:rPr>
          <w:rFonts w:hint="eastAsia"/>
        </w:rPr>
        <w:t>預警測速器</w:t>
      </w:r>
    </w:p>
    <w:p w:rsidR="00E24C06" w:rsidRDefault="00E24C06">
      <w:pPr>
        <w:rPr>
          <w:rFonts w:hint="eastAsia"/>
        </w:rPr>
      </w:pPr>
    </w:p>
    <w:p w:rsidR="00E24C06" w:rsidRDefault="00E24C06">
      <w:pPr>
        <w:rPr>
          <w:rFonts w:hint="eastAsia"/>
        </w:rPr>
      </w:pPr>
      <w:proofErr w:type="gramStart"/>
      <w:r>
        <w:rPr>
          <w:rFonts w:hint="eastAsia"/>
        </w:rPr>
        <w:t>圖資更新</w:t>
      </w:r>
      <w:proofErr w:type="gramEnd"/>
      <w:r>
        <w:rPr>
          <w:rFonts w:hint="eastAsia"/>
        </w:rPr>
        <w:t>方式</w:t>
      </w:r>
    </w:p>
    <w:p w:rsidR="00E24C06" w:rsidRDefault="00E24C06">
      <w:pPr>
        <w:rPr>
          <w:rFonts w:hint="eastAsia"/>
        </w:rPr>
      </w:pPr>
    </w:p>
    <w:p w:rsidR="00E24C06" w:rsidRDefault="00E24C06" w:rsidP="00E24C06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將</w:t>
      </w:r>
      <w:r>
        <w:rPr>
          <w:rFonts w:hint="eastAsia"/>
        </w:rPr>
        <w:t>USB</w:t>
      </w:r>
      <w:r>
        <w:rPr>
          <w:rFonts w:hint="eastAsia"/>
        </w:rPr>
        <w:t>線插入主機</w:t>
      </w:r>
    </w:p>
    <w:p w:rsidR="00E24C06" w:rsidRDefault="00E24C06" w:rsidP="00E24C06">
      <w:pPr>
        <w:pStyle w:val="a3"/>
        <w:ind w:leftChars="0" w:left="36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765935" cy="2333625"/>
            <wp:effectExtent l="19050" t="0" r="5715" b="0"/>
            <wp:docPr id="4" name="圖片 3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509" cy="2333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C06" w:rsidRDefault="00E24C06" w:rsidP="00E24C06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先將防毒程式的即時防護關閉</w:t>
      </w:r>
    </w:p>
    <w:p w:rsidR="00E24C06" w:rsidRDefault="00E24C06" w:rsidP="00E24C06">
      <w:pPr>
        <w:pStyle w:val="a3"/>
        <w:ind w:leftChars="0" w:left="360"/>
        <w:rPr>
          <w:rFonts w:hint="eastAsia"/>
        </w:rPr>
      </w:pPr>
      <w:r>
        <w:rPr>
          <w:noProof/>
        </w:rPr>
        <w:drawing>
          <wp:inline distT="0" distB="0" distL="0" distR="0">
            <wp:extent cx="3781425" cy="2238375"/>
            <wp:effectExtent l="19050" t="0" r="9525" b="0"/>
            <wp:docPr id="3" name="圖片 2" descr="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C06" w:rsidRDefault="00E24C06" w:rsidP="00E24C06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將線材</w:t>
      </w:r>
      <w:proofErr w:type="gramEnd"/>
      <w:r>
        <w:rPr>
          <w:rFonts w:hint="eastAsia"/>
        </w:rPr>
        <w:t>與電腦連接，主機顯示</w:t>
      </w:r>
      <w:r>
        <w:rPr>
          <w:rFonts w:hint="eastAsia"/>
        </w:rPr>
        <w:t>USB</w:t>
      </w:r>
    </w:p>
    <w:p w:rsidR="00E24C06" w:rsidRDefault="00E24C06" w:rsidP="00E24C06">
      <w:pPr>
        <w:pStyle w:val="a3"/>
        <w:ind w:leftChars="0" w:left="360"/>
        <w:rPr>
          <w:rFonts w:hint="eastAsia"/>
        </w:rPr>
      </w:pPr>
      <w:r>
        <w:rPr>
          <w:noProof/>
        </w:rPr>
        <w:drawing>
          <wp:inline distT="0" distB="0" distL="0" distR="0">
            <wp:extent cx="1657350" cy="2946528"/>
            <wp:effectExtent l="19050" t="0" r="0" b="0"/>
            <wp:docPr id="5" name="圖片 4" descr="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019" cy="2944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C06" w:rsidRDefault="00E24C06" w:rsidP="00E24C06">
      <w:pPr>
        <w:rPr>
          <w:rFonts w:hint="eastAsia"/>
        </w:rPr>
      </w:pPr>
    </w:p>
    <w:p w:rsidR="00E24C06" w:rsidRDefault="00E24C06" w:rsidP="00E24C06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lastRenderedPageBreak/>
        <w:t>電腦出現磁碟機，須點開</w:t>
      </w:r>
    </w:p>
    <w:p w:rsidR="00E24C06" w:rsidRDefault="00E24C06" w:rsidP="00E24C06">
      <w:pPr>
        <w:pStyle w:val="a3"/>
        <w:ind w:leftChars="0" w:left="36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543175" cy="476250"/>
            <wp:effectExtent l="19050" t="0" r="9525" b="0"/>
            <wp:docPr id="6" name="圖片 5" descr="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C06" w:rsidRDefault="00E24C06" w:rsidP="00E24C06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點開後出現此檔案群，選擇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鍵升級檔案雙擊按下</w:t>
      </w:r>
    </w:p>
    <w:p w:rsidR="00E24C06" w:rsidRDefault="00E24C06" w:rsidP="00E24C06">
      <w:pPr>
        <w:pStyle w:val="a3"/>
        <w:ind w:leftChars="0" w:left="36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562600" cy="1971675"/>
            <wp:effectExtent l="19050" t="0" r="0" b="0"/>
            <wp:docPr id="7" name="圖片 6" descr="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C06" w:rsidRDefault="00E24C06" w:rsidP="00E24C06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出現程式畫面，並按下</w:t>
      </w:r>
      <w:r>
        <w:rPr>
          <w:rFonts w:hint="eastAsia"/>
        </w:rPr>
        <w:t>Upgrade</w:t>
      </w:r>
    </w:p>
    <w:p w:rsidR="00E24C06" w:rsidRDefault="00E24C06" w:rsidP="00E24C06">
      <w:pPr>
        <w:pStyle w:val="a3"/>
        <w:ind w:leftChars="0" w:left="36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762250" cy="2724150"/>
            <wp:effectExtent l="19050" t="0" r="0" b="0"/>
            <wp:docPr id="8" name="圖片 7" descr="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C06" w:rsidRDefault="00E24C06" w:rsidP="00E24C06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待進度條跑完，並且出現</w:t>
      </w:r>
      <w:r>
        <w:rPr>
          <w:rFonts w:hint="eastAsia"/>
        </w:rPr>
        <w:t xml:space="preserve">download complete </w:t>
      </w:r>
      <w:r>
        <w:rPr>
          <w:rFonts w:hint="eastAsia"/>
        </w:rPr>
        <w:t>即可</w:t>
      </w:r>
    </w:p>
    <w:p w:rsidR="00E24C06" w:rsidRDefault="00E24C06" w:rsidP="00E24C06">
      <w:pPr>
        <w:pStyle w:val="a3"/>
        <w:ind w:leftChars="0" w:left="36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733675" cy="2686050"/>
            <wp:effectExtent l="19050" t="0" r="9525" b="0"/>
            <wp:docPr id="9" name="圖片 8" descr="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C06" w:rsidRDefault="00E24C06" w:rsidP="00E24C06">
      <w:pPr>
        <w:pStyle w:val="a3"/>
        <w:ind w:leftChars="0" w:left="360"/>
      </w:pPr>
    </w:p>
    <w:sectPr w:rsidR="00E24C06" w:rsidSect="00E24C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6633A"/>
    <w:multiLevelType w:val="hybridMultilevel"/>
    <w:tmpl w:val="00007E0E"/>
    <w:lvl w:ilvl="0" w:tplc="1DEAE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4C06"/>
    <w:rsid w:val="004B42B7"/>
    <w:rsid w:val="00E2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C0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24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24C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1</cp:revision>
  <dcterms:created xsi:type="dcterms:W3CDTF">2020-01-13T07:59:00Z</dcterms:created>
  <dcterms:modified xsi:type="dcterms:W3CDTF">2020-01-13T08:06:00Z</dcterms:modified>
</cp:coreProperties>
</file>